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91D6" w14:textId="77777777" w:rsidR="00173BF4" w:rsidRDefault="00173BF4">
      <w:pPr>
        <w:jc w:val="both"/>
        <w:rPr>
          <w:rFonts w:ascii="Times New Roman" w:hAnsi="Times New Roman"/>
        </w:rPr>
      </w:pPr>
    </w:p>
    <w:p w14:paraId="2274BE0C" w14:textId="77777777" w:rsidR="00173BF4" w:rsidRDefault="00000000">
      <w:pPr>
        <w:suppressAutoHyphens w:val="0"/>
        <w:spacing w:after="240"/>
        <w:ind w:left="56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WÓJT GMINY ŻYTNO</w:t>
      </w:r>
      <w:r>
        <w:rPr>
          <w:rFonts w:ascii="Times New Roman" w:hAnsi="Times New Roman"/>
          <w:b/>
          <w:sz w:val="24"/>
        </w:rPr>
        <w:br/>
        <w:t>ul. Krótka 4</w:t>
      </w:r>
      <w:r>
        <w:rPr>
          <w:rFonts w:ascii="Times New Roman" w:hAnsi="Times New Roman"/>
          <w:b/>
          <w:sz w:val="24"/>
        </w:rPr>
        <w:br/>
        <w:t>97 – 532 Żytno</w:t>
      </w:r>
    </w:p>
    <w:p w14:paraId="73AB9D23" w14:textId="77777777" w:rsidR="00173BF4" w:rsidRDefault="00173BF4">
      <w:pPr>
        <w:suppressAutoHyphens w:val="0"/>
        <w:spacing w:after="120"/>
        <w:jc w:val="center"/>
        <w:rPr>
          <w:rFonts w:ascii="Times New Roman" w:hAnsi="Times New Roman"/>
          <w:b/>
          <w:sz w:val="24"/>
        </w:rPr>
      </w:pPr>
    </w:p>
    <w:p w14:paraId="19B82C32" w14:textId="77777777" w:rsidR="00173BF4" w:rsidRDefault="00000000">
      <w:pPr>
        <w:suppressAutoHyphens w:val="0"/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  O  ZAKUP  PREFERENCYJNY  WĘGLA</w:t>
      </w:r>
    </w:p>
    <w:p w14:paraId="498443F8" w14:textId="77777777" w:rsidR="00173BF4" w:rsidRDefault="00000000">
      <w:pPr>
        <w:suppressAutoHyphens w:val="0"/>
        <w:spacing w:after="120"/>
      </w:pPr>
      <w:r>
        <w:rPr>
          <w:rFonts w:ascii="Times New Roman" w:hAnsi="Times New Roman"/>
          <w:bCs/>
          <w:sz w:val="20"/>
          <w:szCs w:val="18"/>
        </w:rPr>
        <w:t>Skrócona instrukcja wypełniania:</w:t>
      </w:r>
      <w:r>
        <w:rPr>
          <w:rFonts w:ascii="Times New Roman" w:hAnsi="Times New Roman"/>
          <w:bCs/>
          <w:sz w:val="20"/>
          <w:szCs w:val="18"/>
        </w:rPr>
        <w:br/>
      </w:r>
      <w:r>
        <w:rPr>
          <w:rFonts w:ascii="Times New Roman" w:hAnsi="Times New Roman"/>
          <w:b/>
          <w:sz w:val="20"/>
          <w:szCs w:val="18"/>
        </w:rPr>
        <w:t>1. Wniosek należy wypełnić WIELKIMI LITERAMI.</w:t>
      </w:r>
      <w:r>
        <w:rPr>
          <w:rFonts w:ascii="Times New Roman" w:hAnsi="Times New Roman"/>
          <w:b/>
          <w:sz w:val="20"/>
          <w:szCs w:val="18"/>
        </w:rPr>
        <w:br/>
        <w:t>2. Pola wyboru należy zaznaczyć znakiem „X”.</w:t>
      </w:r>
    </w:p>
    <w:p w14:paraId="723057B5" w14:textId="77777777" w:rsidR="00173BF4" w:rsidRDefault="00000000">
      <w:pPr>
        <w:suppressAutoHyphens w:val="0"/>
        <w:spacing w:after="1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 DANE WNIOSKODAWCY</w:t>
      </w:r>
    </w:p>
    <w:p w14:paraId="43A1BA0F" w14:textId="77777777" w:rsidR="00173BF4" w:rsidRDefault="00000000">
      <w:pPr>
        <w:suppressAutoHyphens w:val="0"/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01. Imię</w:t>
      </w:r>
      <w:r>
        <w:rPr>
          <w:rFonts w:ascii="Times New Roman" w:hAnsi="Times New Roman"/>
          <w:bCs/>
          <w:szCs w:val="20"/>
        </w:rPr>
        <w:br/>
        <w:t>…………………………………………………………………………………………………................02. Nazwisko</w:t>
      </w:r>
      <w:r>
        <w:rPr>
          <w:rFonts w:ascii="Times New Roman" w:hAnsi="Times New Roman"/>
          <w:bCs/>
          <w:szCs w:val="20"/>
        </w:rPr>
        <w:br/>
        <w:t>…………………………………………………………………………………………………................</w:t>
      </w:r>
    </w:p>
    <w:p w14:paraId="2E6B9C4E" w14:textId="77777777" w:rsidR="00173BF4" w:rsidRDefault="00000000">
      <w:pPr>
        <w:suppressAutoHyphens w:val="0"/>
        <w:spacing w:after="1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ADRES, POD KTÓRYM JEST PROWADZONE GOSPODARSTWO DOMOWE, NA RZECZ KTÓREGO JEST DOKONYWANY ZAKUP PREFERENCYJNY</w:t>
      </w:r>
    </w:p>
    <w:p w14:paraId="7158216B" w14:textId="77777777" w:rsidR="00173BF4" w:rsidRDefault="00000000">
      <w:pPr>
        <w:suppressAutoHyphens w:val="0"/>
        <w:spacing w:after="12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01. Miejscowość</w:t>
      </w:r>
      <w:r>
        <w:rPr>
          <w:rFonts w:ascii="Times New Roman" w:hAnsi="Times New Roman"/>
          <w:bCs/>
          <w:szCs w:val="20"/>
        </w:rPr>
        <w:br/>
        <w:t>…………………………………………………………………………………………………................</w:t>
      </w:r>
      <w:r>
        <w:rPr>
          <w:rFonts w:ascii="Times New Roman" w:hAnsi="Times New Roman"/>
          <w:bCs/>
          <w:szCs w:val="20"/>
        </w:rPr>
        <w:br/>
        <w:t>02. Kod pocztowy</w:t>
      </w:r>
    </w:p>
    <w:tbl>
      <w:tblPr>
        <w:tblW w:w="20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173BF4" w14:paraId="3ADA690C" w14:textId="77777777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F1D7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B91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8A2F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051D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13CA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CF60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7FCCA4C" w14:textId="77777777" w:rsidR="00173BF4" w:rsidRDefault="00000000">
      <w:pPr>
        <w:suppressAutoHyphens w:val="0"/>
        <w:spacing w:before="120"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03. Ulica</w:t>
      </w:r>
      <w:r>
        <w:rPr>
          <w:rFonts w:ascii="Times New Roman" w:hAnsi="Times New Roman"/>
          <w:bCs/>
          <w:szCs w:val="20"/>
        </w:rPr>
        <w:br/>
        <w:t>…………………………………………………………………………………………………................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685"/>
      </w:tblGrid>
      <w:tr w:rsidR="00173BF4" w14:paraId="727C6457" w14:textId="77777777">
        <w:trPr>
          <w:trHeight w:val="170"/>
        </w:trPr>
        <w:tc>
          <w:tcPr>
            <w:tcW w:w="1555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7E9B6C0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04. Nr domu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0C14C83B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05. Nr mieszkania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452492B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 w:val="24"/>
              </w:rPr>
              <w:t>06. Nr telefonu</w:t>
            </w:r>
            <w:r>
              <w:rPr>
                <w:rFonts w:ascii="Times New Roman" w:hAnsi="Times New Roman"/>
                <w:bCs/>
                <w:sz w:val="24"/>
                <w:vertAlign w:val="superscript"/>
              </w:rPr>
              <w:t>1)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3CD9FE8" w14:textId="77777777" w:rsidR="00173BF4" w:rsidRDefault="00000000">
            <w:pPr>
              <w:suppressAutoHyphens w:val="0"/>
              <w:spacing w:after="120"/>
            </w:pPr>
            <w:r>
              <w:rPr>
                <w:rFonts w:ascii="Times New Roman" w:hAnsi="Times New Roman"/>
                <w:bCs/>
                <w:sz w:val="24"/>
              </w:rPr>
              <w:t>07. Adres poczty elektronicznej</w:t>
            </w:r>
            <w:r>
              <w:rPr>
                <w:rFonts w:ascii="Times New Roman" w:hAnsi="Times New Roman"/>
                <w:bCs/>
                <w:sz w:val="24"/>
                <w:vertAlign w:val="superscript"/>
              </w:rPr>
              <w:t>1)</w:t>
            </w:r>
          </w:p>
        </w:tc>
      </w:tr>
    </w:tbl>
    <w:p w14:paraId="29224E60" w14:textId="77777777" w:rsidR="00173BF4" w:rsidRDefault="00000000">
      <w:pPr>
        <w:suppressAutoHyphens w:val="0"/>
        <w:spacing w:after="120"/>
      </w:pPr>
      <w:r>
        <w:rPr>
          <w:rFonts w:ascii="Times New Roman" w:hAnsi="Times New Roman"/>
          <w:bCs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  <w:szCs w:val="20"/>
        </w:rPr>
        <w:br/>
      </w:r>
      <w:r>
        <w:rPr>
          <w:rFonts w:ascii="Times New Roman" w:hAnsi="Times New Roman"/>
          <w:b/>
          <w:sz w:val="18"/>
          <w:szCs w:val="18"/>
          <w:u w:val="single"/>
        </w:rPr>
        <w:t>1) Należy podać numer telefonu lub adres poczty elektronicznej Wnioskodawcy.</w:t>
      </w:r>
    </w:p>
    <w:p w14:paraId="24257A97" w14:textId="77777777" w:rsidR="00173BF4" w:rsidRDefault="00173BF4">
      <w:pPr>
        <w:suppressAutoHyphens w:val="0"/>
        <w:spacing w:after="120"/>
        <w:rPr>
          <w:rFonts w:ascii="Times New Roman" w:hAnsi="Times New Roman"/>
          <w:bCs/>
          <w:szCs w:val="20"/>
        </w:rPr>
      </w:pPr>
    </w:p>
    <w:p w14:paraId="4CDCB1CB" w14:textId="77777777" w:rsidR="00173BF4" w:rsidRDefault="00000000">
      <w:pPr>
        <w:suppressAutoHyphens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ILOŚĆ PALIWA STAŁEGO, O ZAKUP KTÓREJ WYSTĘPUJE WNIOSKODAWCA</w:t>
      </w:r>
    </w:p>
    <w:tbl>
      <w:tblPr>
        <w:tblW w:w="6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517"/>
        <w:gridCol w:w="3642"/>
      </w:tblGrid>
      <w:tr w:rsidR="00173BF4" w14:paraId="0AA5048D" w14:textId="77777777">
        <w:trPr>
          <w:trHeight w:val="373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A8C3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360A4" wp14:editId="787F470C">
                      <wp:simplePos x="0" y="0"/>
                      <wp:positionH relativeFrom="column">
                        <wp:posOffset>41276</wp:posOffset>
                      </wp:positionH>
                      <wp:positionV relativeFrom="paragraph">
                        <wp:posOffset>-6345</wp:posOffset>
                      </wp:positionV>
                      <wp:extent cx="348615" cy="196852"/>
                      <wp:effectExtent l="0" t="0" r="13335" b="12698"/>
                      <wp:wrapNone/>
                      <wp:docPr id="1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196852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C2300" id="Prostokąt 15" o:spid="_x0000_s1026" style="position:absolute;margin-left:3.25pt;margin-top:-.5pt;width:27.4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" filled="f" strokeweight=".3528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2FE2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Orzech</w:t>
            </w:r>
          </w:p>
        </w:tc>
        <w:tc>
          <w:tcPr>
            <w:tcW w:w="3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D249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Cs w:val="20"/>
              </w:rPr>
              <w:t>…………… ton</w:t>
            </w:r>
            <w:r>
              <w:rPr>
                <w:rFonts w:ascii="Times New Roman" w:hAnsi="Times New Roman"/>
                <w:bCs/>
                <w:szCs w:val="20"/>
                <w:vertAlign w:val="superscript"/>
              </w:rPr>
              <w:t>2)</w:t>
            </w:r>
          </w:p>
        </w:tc>
      </w:tr>
      <w:tr w:rsidR="00173BF4" w14:paraId="1F3F2EB1" w14:textId="77777777">
        <w:trPr>
          <w:trHeight w:val="373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5A61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D57E89" wp14:editId="2A642C41">
                      <wp:simplePos x="0" y="0"/>
                      <wp:positionH relativeFrom="column">
                        <wp:posOffset>38103</wp:posOffset>
                      </wp:positionH>
                      <wp:positionV relativeFrom="paragraph">
                        <wp:posOffset>1271</wp:posOffset>
                      </wp:positionV>
                      <wp:extent cx="348615" cy="196852"/>
                      <wp:effectExtent l="0" t="0" r="13335" b="12698"/>
                      <wp:wrapNone/>
                      <wp:docPr id="2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196852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1BFC1" id="Prostokąt 17" o:spid="_x0000_s1026" style="position:absolute;margin-left:3pt;margin-top:.1pt;width:27.4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" filled="f" strokeweight=".3528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2E2E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Groszek</w:t>
            </w:r>
          </w:p>
        </w:tc>
        <w:tc>
          <w:tcPr>
            <w:tcW w:w="3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66C3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Cs w:val="20"/>
              </w:rPr>
              <w:t>…………… ton</w:t>
            </w:r>
            <w:r>
              <w:rPr>
                <w:rFonts w:ascii="Times New Roman" w:hAnsi="Times New Roman"/>
                <w:bCs/>
                <w:szCs w:val="20"/>
                <w:vertAlign w:val="superscript"/>
              </w:rPr>
              <w:t>2)</w:t>
            </w:r>
          </w:p>
        </w:tc>
      </w:tr>
      <w:tr w:rsidR="00173BF4" w14:paraId="1D4150C2" w14:textId="77777777">
        <w:trPr>
          <w:trHeight w:val="373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CB3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29553" wp14:editId="5E277794">
                      <wp:simplePos x="0" y="0"/>
                      <wp:positionH relativeFrom="column">
                        <wp:posOffset>38103</wp:posOffset>
                      </wp:positionH>
                      <wp:positionV relativeFrom="paragraph">
                        <wp:posOffset>3813</wp:posOffset>
                      </wp:positionV>
                      <wp:extent cx="348615" cy="196852"/>
                      <wp:effectExtent l="0" t="0" r="13335" b="12698"/>
                      <wp:wrapNone/>
                      <wp:docPr id="3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196852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B2EAF" id="Prostokąt 19" o:spid="_x0000_s1026" style="position:absolute;margin-left:3pt;margin-top:.3pt;width:27.45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" filled="f" strokeweight=".3528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050B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Miał</w:t>
            </w:r>
          </w:p>
        </w:tc>
        <w:tc>
          <w:tcPr>
            <w:tcW w:w="3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64EA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Cs w:val="20"/>
              </w:rPr>
              <w:t>…………… ton</w:t>
            </w:r>
            <w:r>
              <w:rPr>
                <w:rFonts w:ascii="Times New Roman" w:hAnsi="Times New Roman"/>
                <w:bCs/>
                <w:szCs w:val="20"/>
                <w:vertAlign w:val="superscript"/>
              </w:rPr>
              <w:t>2)</w:t>
            </w:r>
          </w:p>
        </w:tc>
      </w:tr>
    </w:tbl>
    <w:p w14:paraId="6DC3DD98" w14:textId="77777777" w:rsidR="00173BF4" w:rsidRDefault="00000000">
      <w:pPr>
        <w:suppressAutoHyphens w:val="0"/>
        <w:spacing w:after="240"/>
      </w:pPr>
      <w:r>
        <w:rPr>
          <w:rFonts w:ascii="Times New Roman" w:hAnsi="Times New Roman"/>
          <w:b/>
          <w:sz w:val="18"/>
          <w:szCs w:val="18"/>
          <w:u w:val="single"/>
        </w:rPr>
        <w:t xml:space="preserve">2) Należy wybrać właściwe. Maksymalna ilość paliwa możliwa do zakupu po preferencyjnej cenie to </w:t>
      </w:r>
      <w:r>
        <w:rPr>
          <w:rFonts w:ascii="Times New Roman" w:hAnsi="Times New Roman"/>
          <w:b/>
          <w:u w:val="single"/>
        </w:rPr>
        <w:t xml:space="preserve">1,5 t. </w:t>
      </w:r>
    </w:p>
    <w:p w14:paraId="0E18F620" w14:textId="77777777" w:rsidR="00173BF4" w:rsidRDefault="00000000">
      <w:pPr>
        <w:suppressAutoHyphens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INFORMACJA, CZY WNIOSKODAWCA DOKONAŁ JUŻ ZAKUPU                                      PREFERENCYJNEGO WRAZ Z PODANIEM ILOŚCI PALIWA STAŁEGO NABYTEGO W RAMACH ZAKUPU PREFERENCYJNEGO.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358"/>
      </w:tblGrid>
      <w:tr w:rsidR="00173BF4" w14:paraId="44E0F6B0" w14:textId="77777777">
        <w:trPr>
          <w:trHeight w:val="907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DE4C" w14:textId="77777777" w:rsidR="00173BF4" w:rsidRDefault="00173BF4">
            <w:pPr>
              <w:suppressAutoHyphens w:val="0"/>
              <w:spacing w:after="240"/>
              <w:rPr>
                <w:rFonts w:ascii="Times New Roman" w:hAnsi="Times New Roman"/>
                <w:b/>
              </w:rPr>
            </w:pPr>
          </w:p>
        </w:tc>
        <w:tc>
          <w:tcPr>
            <w:tcW w:w="8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FE0D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Cs w:val="20"/>
              </w:rPr>
              <w:t xml:space="preserve">Oświadczam, że ja ani żaden członek mojego gospodarstwa domowego, na rzecz którego jest dokonywany zakup preferencyjny, </w:t>
            </w:r>
            <w:r>
              <w:rPr>
                <w:rFonts w:ascii="Times New Roman" w:hAnsi="Times New Roman"/>
                <w:b/>
                <w:szCs w:val="20"/>
              </w:rPr>
              <w:t>nie nabyliśmy</w:t>
            </w:r>
            <w:r>
              <w:rPr>
                <w:rFonts w:ascii="Times New Roman" w:hAnsi="Times New Roman"/>
                <w:bCs/>
                <w:szCs w:val="20"/>
              </w:rPr>
              <w:t xml:space="preserve"> paliwa stałego na sezon grzewczy przypadający na lata 2022–2023, po cenie niższej niż 2000 zł brutto za tonę.</w:t>
            </w:r>
          </w:p>
        </w:tc>
      </w:tr>
      <w:tr w:rsidR="00173BF4" w14:paraId="46DE8CFC" w14:textId="77777777">
        <w:trPr>
          <w:trHeight w:val="907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A019" w14:textId="77777777" w:rsidR="00173BF4" w:rsidRDefault="00173BF4">
            <w:pPr>
              <w:suppressAutoHyphens w:val="0"/>
              <w:spacing w:after="240"/>
              <w:rPr>
                <w:rFonts w:ascii="Times New Roman" w:hAnsi="Times New Roman"/>
                <w:b/>
              </w:rPr>
            </w:pPr>
          </w:p>
        </w:tc>
        <w:tc>
          <w:tcPr>
            <w:tcW w:w="8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909D" w14:textId="77777777" w:rsidR="00173BF4" w:rsidRDefault="00000000">
            <w:pPr>
              <w:suppressAutoHyphens w:val="0"/>
              <w:spacing w:after="0"/>
            </w:pPr>
            <w:r>
              <w:rPr>
                <w:rFonts w:ascii="Times New Roman" w:hAnsi="Times New Roman"/>
                <w:bCs/>
                <w:szCs w:val="20"/>
              </w:rPr>
              <w:t xml:space="preserve">Oświadczam, że ja oraz członkowie mojego gospodarstwa domowego, na rzecz którego jest dokonywany zakup preferencyjny, </w:t>
            </w:r>
            <w:r>
              <w:rPr>
                <w:rFonts w:ascii="Times New Roman" w:hAnsi="Times New Roman"/>
                <w:b/>
                <w:szCs w:val="20"/>
              </w:rPr>
              <w:t>nabyliśmy</w:t>
            </w:r>
            <w:r>
              <w:rPr>
                <w:rFonts w:ascii="Times New Roman" w:hAnsi="Times New Roman"/>
                <w:bCs/>
                <w:szCs w:val="20"/>
              </w:rPr>
              <w:t xml:space="preserve"> paliwo stałe na sezon grzewczy przypadający na lata 2022–2023, po cenie niższej niż 2000 zł brutto za tonę </w:t>
            </w:r>
            <w:r>
              <w:rPr>
                <w:rFonts w:ascii="Times New Roman" w:hAnsi="Times New Roman"/>
                <w:b/>
                <w:szCs w:val="20"/>
              </w:rPr>
              <w:t>w ilości</w:t>
            </w:r>
            <w:r>
              <w:rPr>
                <w:rFonts w:ascii="Times New Roman" w:hAnsi="Times New Roman"/>
                <w:bCs/>
                <w:szCs w:val="20"/>
              </w:rPr>
              <w:t xml:space="preserve"> …………… (ilość podajemy w tonach).</w:t>
            </w:r>
          </w:p>
        </w:tc>
      </w:tr>
    </w:tbl>
    <w:p w14:paraId="62D370FE" w14:textId="77777777" w:rsidR="00173BF4" w:rsidRDefault="00000000">
      <w:pPr>
        <w:suppressAutoHyphens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Jestem świadomy odpowiedzialności karnej za złożenie fałszywego oświadczenia.</w:t>
      </w:r>
    </w:p>
    <w:p w14:paraId="64A2B981" w14:textId="77777777" w:rsidR="00173BF4" w:rsidRDefault="00173BF4">
      <w:pPr>
        <w:suppressAutoHyphens w:val="0"/>
        <w:spacing w:after="120"/>
        <w:rPr>
          <w:rFonts w:ascii="Times New Roman" w:hAnsi="Times New Roman"/>
          <w:b/>
          <w:sz w:val="24"/>
          <w:szCs w:val="24"/>
        </w:rPr>
      </w:pPr>
    </w:p>
    <w:p w14:paraId="51B38605" w14:textId="77777777" w:rsidR="00173BF4" w:rsidRDefault="00173BF4">
      <w:pPr>
        <w:suppressAutoHyphens w:val="0"/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1"/>
        <w:gridCol w:w="4081"/>
      </w:tblGrid>
      <w:tr w:rsidR="00173BF4" w14:paraId="18764B0F" w14:textId="77777777"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46D4" w14:textId="77777777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</w:t>
            </w:r>
            <w:r>
              <w:rPr>
                <w:rFonts w:ascii="Times New Roman" w:hAnsi="Times New Roman"/>
                <w:bCs/>
                <w:sz w:val="24"/>
              </w:rPr>
              <w:br/>
              <w:t xml:space="preserve">               (miejscowość, data)</w:t>
            </w:r>
          </w:p>
        </w:tc>
        <w:tc>
          <w:tcPr>
            <w:tcW w:w="4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2B21" w14:textId="04EFE765" w:rsidR="00173BF4" w:rsidRDefault="00000000">
            <w:pPr>
              <w:suppressAutoHyphens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……………………………………………</w:t>
            </w:r>
            <w:r>
              <w:rPr>
                <w:rFonts w:ascii="Times New Roman" w:hAnsi="Times New Roman"/>
                <w:bCs/>
                <w:sz w:val="24"/>
              </w:rPr>
              <w:br/>
            </w:r>
            <w:r w:rsidR="00806721">
              <w:rPr>
                <w:rFonts w:ascii="Times New Roman" w:hAnsi="Times New Roman"/>
                <w:bCs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</w:rPr>
              <w:t>(podpis wnioskodawcy)</w:t>
            </w:r>
          </w:p>
        </w:tc>
      </w:tr>
      <w:tr w:rsidR="00173BF4" w14:paraId="5A4A1BC4" w14:textId="77777777"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4F86" w14:textId="77777777" w:rsidR="00173BF4" w:rsidRDefault="00173BF4">
            <w:pPr>
              <w:suppressAutoHyphens w:val="0"/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8FB0" w14:textId="77777777" w:rsidR="00173BF4" w:rsidRDefault="00173BF4">
            <w:pPr>
              <w:suppressAutoHyphens w:val="0"/>
              <w:spacing w:after="0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68181D52" w14:textId="77777777" w:rsidR="00173BF4" w:rsidRDefault="00173BF4">
      <w:pPr>
        <w:rPr>
          <w:rFonts w:ascii="Times New Roman" w:hAnsi="Times New Roman"/>
        </w:rPr>
      </w:pPr>
    </w:p>
    <w:p w14:paraId="0029BAF2" w14:textId="77777777" w:rsidR="00173BF4" w:rsidRDefault="00173BF4">
      <w:pPr>
        <w:rPr>
          <w:rFonts w:ascii="Times New Roman" w:hAnsi="Times New Roman"/>
        </w:rPr>
      </w:pPr>
    </w:p>
    <w:p w14:paraId="5BF57575" w14:textId="77777777" w:rsidR="00173BF4" w:rsidRPr="002221EF" w:rsidRDefault="00173BF4">
      <w:pPr>
        <w:rPr>
          <w:rFonts w:ascii="Times New Roman" w:hAnsi="Times New Roman"/>
        </w:rPr>
      </w:pPr>
    </w:p>
    <w:p w14:paraId="587EED64" w14:textId="77777777" w:rsidR="002221EF" w:rsidRPr="002221EF" w:rsidRDefault="002221EF" w:rsidP="00BB1BC3">
      <w:pPr>
        <w:spacing w:before="60" w:after="60"/>
        <w:jc w:val="center"/>
        <w:rPr>
          <w:rFonts w:ascii="Times New Roman" w:hAnsi="Times New Roman"/>
        </w:rPr>
      </w:pPr>
      <w:r w:rsidRPr="002221EF">
        <w:rPr>
          <w:rFonts w:ascii="Times New Roman" w:hAnsi="Times New Roman"/>
          <w:b/>
          <w:color w:val="000000"/>
          <w:spacing w:val="20"/>
        </w:rPr>
        <w:t>INFORMACJA O PRZETWARZANIU DANYCH OSOBOWYCH</w:t>
      </w:r>
    </w:p>
    <w:p w14:paraId="1865F2C4" w14:textId="77777777" w:rsidR="002221EF" w:rsidRPr="002221EF" w:rsidRDefault="002221EF" w:rsidP="00BB1BC3">
      <w:pPr>
        <w:spacing w:before="60" w:after="60"/>
        <w:jc w:val="center"/>
        <w:rPr>
          <w:rFonts w:ascii="Times New Roman" w:hAnsi="Times New Roman"/>
        </w:rPr>
      </w:pPr>
      <w:r w:rsidRPr="002221EF">
        <w:rPr>
          <w:rFonts w:ascii="Times New Roman" w:hAnsi="Times New Roman"/>
          <w:b/>
          <w:color w:val="000000"/>
          <w:spacing w:val="20"/>
          <w:sz w:val="20"/>
          <w:szCs w:val="20"/>
        </w:rPr>
        <w:t xml:space="preserve">do wniosku o preferencyjny zakup paliwa stałego dla gospodarstw domowych </w:t>
      </w:r>
    </w:p>
    <w:p w14:paraId="1A1F1017" w14:textId="77777777" w:rsidR="002221EF" w:rsidRPr="002221EF" w:rsidRDefault="002221EF" w:rsidP="00BB1BC3">
      <w:pPr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W związku z realizacją wymogów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 </w:t>
      </w:r>
      <w:r w:rsidRPr="002221EF">
        <w:rPr>
          <w:rFonts w:ascii="Times New Roman" w:hAnsi="Times New Roman"/>
          <w:b/>
          <w:color w:val="000000"/>
          <w:sz w:val="20"/>
          <w:szCs w:val="20"/>
        </w:rPr>
        <w:t>„RODO”</w:t>
      </w:r>
      <w:r w:rsidRPr="002221EF">
        <w:rPr>
          <w:rFonts w:ascii="Times New Roman" w:hAnsi="Times New Roman"/>
          <w:color w:val="000000"/>
          <w:sz w:val="20"/>
          <w:szCs w:val="20"/>
        </w:rPr>
        <w:t>), informujemy że:</w:t>
      </w:r>
    </w:p>
    <w:p w14:paraId="34B8EF63" w14:textId="25BF2C5E" w:rsidR="002221EF" w:rsidRPr="002221EF" w:rsidRDefault="002221EF" w:rsidP="00BB1BC3">
      <w:pPr>
        <w:numPr>
          <w:ilvl w:val="0"/>
          <w:numId w:val="3"/>
        </w:numPr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>Administratorem danych osobowych przetwarzanych w związku ze złożonym wnioskiem o preferencyjny zakup paliwa stałego dla gospodarstw domowych jest: Wójt Gminy Żytno, z siedzibą w Urzędzie Gminy Żytno przy ul. Krótkiej 4,</w:t>
      </w:r>
      <w:r w:rsidRPr="002221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21EF">
        <w:rPr>
          <w:rFonts w:ascii="Times New Roman" w:hAnsi="Times New Roman"/>
          <w:color w:val="000000"/>
          <w:sz w:val="20"/>
          <w:szCs w:val="20"/>
        </w:rPr>
        <w:t>97-532 Żytno</w:t>
      </w:r>
      <w:r w:rsidRPr="002221EF">
        <w:rPr>
          <w:rFonts w:ascii="Times New Roman" w:hAnsi="Times New Roman"/>
          <w:sz w:val="20"/>
          <w:szCs w:val="20"/>
        </w:rPr>
        <w:t>.</w:t>
      </w:r>
    </w:p>
    <w:p w14:paraId="35C4892C" w14:textId="77777777" w:rsidR="002221EF" w:rsidRPr="002221EF" w:rsidRDefault="002221EF" w:rsidP="00BB1BC3">
      <w:pPr>
        <w:numPr>
          <w:ilvl w:val="0"/>
          <w:numId w:val="3"/>
        </w:numPr>
        <w:tabs>
          <w:tab w:val="left" w:pos="975"/>
        </w:tabs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Administrator wyznaczył inspektora ochrony danych, z którym można kontaktować się we wszystkich sprawach dotyczących przetwarzania danych osobowych oraz korzystania z praw związanych z przetwarzaniem danych poprzez pocztę elektroniczną: kontakt@rodo.radomsko.pl. </w:t>
      </w:r>
    </w:p>
    <w:p w14:paraId="4FCF3F84" w14:textId="77777777" w:rsidR="002221EF" w:rsidRPr="002221EF" w:rsidRDefault="002221EF" w:rsidP="00BB1BC3">
      <w:pPr>
        <w:numPr>
          <w:ilvl w:val="0"/>
          <w:numId w:val="3"/>
        </w:numPr>
        <w:tabs>
          <w:tab w:val="left" w:pos="975"/>
        </w:tabs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>Pani/Pana dane osobowe będą przetwarzane w celu określenia zapotrzebowania ilości paliwa stałego wynikającego z ustawy z dnia 27 października 2022 r. o zakupie preferencyjnym paliwa stałego dla gospodarstw domowych. Podstawą prawną przetwarzania danych jest art. 6 ust. 1 lit. c RODO (obowiązek prawny ciążący na administratorze) w związku z przepisami ww. ustawy.</w:t>
      </w:r>
    </w:p>
    <w:p w14:paraId="5CC47F52" w14:textId="77777777" w:rsidR="002221EF" w:rsidRPr="002221EF" w:rsidRDefault="002221EF" w:rsidP="00BB1BC3">
      <w:pPr>
        <w:numPr>
          <w:ilvl w:val="0"/>
          <w:numId w:val="3"/>
        </w:numPr>
        <w:tabs>
          <w:tab w:val="left" w:pos="975"/>
        </w:tabs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Administrator co do zasady nie udostępnia danych osobowych innym odbiorcom, poza ustawowo uprawnionym lub właściwym do rozpatrzenia wnoszonych spraw, a także podmiotom, które na podstawie stosownych umów i porozumień zawartych z Administratorem przetwarzają dane osobowe na jego polecenie. </w:t>
      </w:r>
    </w:p>
    <w:p w14:paraId="79555ADB" w14:textId="77777777" w:rsidR="002221EF" w:rsidRPr="002221EF" w:rsidRDefault="002221EF" w:rsidP="00BB1BC3">
      <w:pPr>
        <w:numPr>
          <w:ilvl w:val="0"/>
          <w:numId w:val="3"/>
        </w:numPr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>Zebrane dane osobowe będą przetwarzane przez okres niezbędny do realizacji celu określonego powyżej, a po tym czasie przez okres wynikający z obowiązujących przepisów archiwalnych (5 lat).</w:t>
      </w:r>
    </w:p>
    <w:p w14:paraId="5A8B7D3E" w14:textId="77777777" w:rsidR="002221EF" w:rsidRPr="002221EF" w:rsidRDefault="002221EF" w:rsidP="00BB1BC3">
      <w:pPr>
        <w:numPr>
          <w:ilvl w:val="0"/>
          <w:numId w:val="3"/>
        </w:numPr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Podanie we wniosku danych osobowych jest dobrowolne, ale niezbędne do analizy zapotrzebowania na paliwo stałe wśród mieszkańców gminy. </w:t>
      </w:r>
    </w:p>
    <w:p w14:paraId="34508CC4" w14:textId="77777777" w:rsidR="002221EF" w:rsidRPr="002221EF" w:rsidRDefault="002221EF" w:rsidP="00BB1BC3">
      <w:pPr>
        <w:numPr>
          <w:ilvl w:val="0"/>
          <w:numId w:val="3"/>
        </w:numPr>
        <w:autoSpaceDN/>
        <w:spacing w:before="60" w:after="60"/>
        <w:ind w:left="340" w:hanging="34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Osobie, której dane są przetwarzane przysługują zgodnie z przepisami RODO następujące prawa: </w:t>
      </w:r>
    </w:p>
    <w:p w14:paraId="1134FB7F" w14:textId="77777777" w:rsidR="002221EF" w:rsidRPr="002221EF" w:rsidRDefault="002221EF" w:rsidP="00BB1BC3">
      <w:pPr>
        <w:numPr>
          <w:ilvl w:val="0"/>
          <w:numId w:val="4"/>
        </w:numPr>
        <w:autoSpaceDN/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prawo dostępu do swoich danych osobowych oraz otrzymania ich kopii (art. 15 RODO), </w:t>
      </w:r>
    </w:p>
    <w:p w14:paraId="38A0E4C5" w14:textId="77777777" w:rsidR="002221EF" w:rsidRPr="002221EF" w:rsidRDefault="002221EF" w:rsidP="00BB1BC3">
      <w:pPr>
        <w:numPr>
          <w:ilvl w:val="0"/>
          <w:numId w:val="4"/>
        </w:numPr>
        <w:autoSpaceDN/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prawo do sprostowania danych nieprawidłowych oraz uzupełnienia danych niekompletnych (art. 16 RODO), </w:t>
      </w:r>
    </w:p>
    <w:p w14:paraId="0F7524CC" w14:textId="77777777" w:rsidR="002221EF" w:rsidRPr="002221EF" w:rsidRDefault="002221EF" w:rsidP="00BB1BC3">
      <w:pPr>
        <w:numPr>
          <w:ilvl w:val="0"/>
          <w:numId w:val="4"/>
        </w:numPr>
        <w:autoSpaceDN/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prawo do żądania usunięcia danych osobowych, jeśli wystąpią okoliczności wskazane w art. 17 RODO, </w:t>
      </w:r>
    </w:p>
    <w:p w14:paraId="1C1167AD" w14:textId="77777777" w:rsidR="002221EF" w:rsidRPr="002221EF" w:rsidRDefault="002221EF" w:rsidP="00BB1BC3">
      <w:pPr>
        <w:numPr>
          <w:ilvl w:val="0"/>
          <w:numId w:val="4"/>
        </w:numPr>
        <w:autoSpaceDN/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>prawo żądania od administratora ograniczenia przetwarzania danych osobowych z zastrzeżeniem przypadków, o których mowa w art. 18 ust. 2 RODO (art. 18 RODO),</w:t>
      </w:r>
    </w:p>
    <w:p w14:paraId="62C308D9" w14:textId="77777777" w:rsidR="002221EF" w:rsidRPr="002221EF" w:rsidRDefault="002221EF" w:rsidP="00BB1BC3">
      <w:pPr>
        <w:numPr>
          <w:ilvl w:val="0"/>
          <w:numId w:val="4"/>
        </w:numPr>
        <w:autoSpaceDN/>
        <w:spacing w:before="60" w:after="60"/>
        <w:jc w:val="both"/>
        <w:rPr>
          <w:rFonts w:ascii="Times New Roman" w:hAnsi="Times New Roman"/>
        </w:rPr>
      </w:pPr>
      <w:r w:rsidRPr="002221EF">
        <w:rPr>
          <w:rFonts w:ascii="Times New Roman" w:hAnsi="Times New Roman"/>
          <w:color w:val="000000"/>
          <w:sz w:val="20"/>
          <w:szCs w:val="20"/>
        </w:rPr>
        <w:t xml:space="preserve">prawo do wniesienia skargi do organu nadzorującego przestrzeganie przepisów ochrony danych, tj. Prezesa Urzędu Ochrony Danych Osobowych, gdy uzna Pani/Pan, że przetwarzanie danych osobowych Pani/Pana dotyczących narusza przepisy RODO. </w:t>
      </w:r>
    </w:p>
    <w:p w14:paraId="39AC6C08" w14:textId="6F376517" w:rsidR="00173BF4" w:rsidRDefault="002221EF" w:rsidP="00BB1BC3">
      <w:pPr>
        <w:pStyle w:val="Tekstpodstawowy"/>
        <w:spacing w:before="60" w:after="60"/>
        <w:ind w:left="116" w:right="110"/>
        <w:jc w:val="both"/>
      </w:pPr>
      <w:r w:rsidRPr="002221EF">
        <w:rPr>
          <w:color w:val="000000"/>
        </w:rPr>
        <w:t>Administrator nie przewiduje zautomatyzowanego podejmowania decyzji, w tym profilowania na podstawie Pani/Pana danych osobowych.</w:t>
      </w:r>
    </w:p>
    <w:p w14:paraId="26B94F57" w14:textId="77777777" w:rsidR="00173BF4" w:rsidRDefault="00173BF4">
      <w:pPr>
        <w:pStyle w:val="Tekstpodstawowy"/>
        <w:spacing w:before="166"/>
        <w:ind w:left="116" w:right="110"/>
        <w:jc w:val="both"/>
        <w:rPr>
          <w:sz w:val="24"/>
          <w:szCs w:val="24"/>
        </w:rPr>
      </w:pPr>
    </w:p>
    <w:p w14:paraId="2E258DAE" w14:textId="77777777" w:rsidR="00173BF4" w:rsidRDefault="00173BF4">
      <w:pPr>
        <w:pStyle w:val="Tekstpodstawowy"/>
        <w:spacing w:before="166"/>
        <w:ind w:right="110"/>
        <w:jc w:val="both"/>
        <w:rPr>
          <w:sz w:val="24"/>
          <w:szCs w:val="24"/>
        </w:rPr>
      </w:pPr>
    </w:p>
    <w:p w14:paraId="71B91437" w14:textId="77777777" w:rsidR="00173BF4" w:rsidRDefault="00173BF4">
      <w:pPr>
        <w:pStyle w:val="Tekstpodstawowy"/>
        <w:spacing w:before="166"/>
        <w:ind w:right="110"/>
        <w:jc w:val="both"/>
        <w:rPr>
          <w:sz w:val="24"/>
          <w:szCs w:val="24"/>
        </w:rPr>
      </w:pPr>
    </w:p>
    <w:p w14:paraId="6449712C" w14:textId="77777777" w:rsidR="00173BF4" w:rsidRDefault="00000000">
      <w:pPr>
        <w:pStyle w:val="Tekstpodstawowy"/>
        <w:spacing w:before="157"/>
        <w:ind w:left="6445" w:right="459" w:hanging="1714"/>
        <w:rPr>
          <w:sz w:val="24"/>
          <w:szCs w:val="24"/>
        </w:rPr>
      </w:pPr>
      <w:r>
        <w:rPr>
          <w:sz w:val="24"/>
          <w:szCs w:val="24"/>
        </w:rPr>
        <w:t>……..……………………..…………… (podpis)</w:t>
      </w:r>
    </w:p>
    <w:p w14:paraId="7087941A" w14:textId="77777777" w:rsidR="00173BF4" w:rsidRDefault="00173BF4">
      <w:pPr>
        <w:jc w:val="center"/>
        <w:rPr>
          <w:rFonts w:ascii="Times New Roman" w:hAnsi="Times New Roman"/>
        </w:rPr>
      </w:pPr>
    </w:p>
    <w:p w14:paraId="1C499199" w14:textId="77777777" w:rsidR="00173BF4" w:rsidRDefault="00173BF4">
      <w:pPr>
        <w:rPr>
          <w:rFonts w:ascii="Times New Roman" w:hAnsi="Times New Roman"/>
        </w:rPr>
      </w:pPr>
    </w:p>
    <w:sectPr w:rsidR="00173BF4"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5836" w14:textId="77777777" w:rsidR="006B7431" w:rsidRDefault="006B7431">
      <w:pPr>
        <w:spacing w:after="0"/>
      </w:pPr>
      <w:r>
        <w:separator/>
      </w:r>
    </w:p>
  </w:endnote>
  <w:endnote w:type="continuationSeparator" w:id="0">
    <w:p w14:paraId="34EA4D13" w14:textId="77777777" w:rsidR="006B7431" w:rsidRDefault="006B7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7B70" w14:textId="77777777" w:rsidR="006B7431" w:rsidRDefault="006B743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3D7171" w14:textId="77777777" w:rsidR="006B7431" w:rsidRDefault="006B7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color w:val="000000"/>
        <w:sz w:val="20"/>
        <w:szCs w:val="20"/>
        <w:lang w:val="en-U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69163BF"/>
    <w:multiLevelType w:val="multilevel"/>
    <w:tmpl w:val="DED880A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numFmt w:val="bullet"/>
      <w:lvlText w:val=""/>
      <w:lvlJc w:val="left"/>
      <w:pPr>
        <w:ind w:left="616" w:hanging="361"/>
      </w:pPr>
      <w:rPr>
        <w:rFonts w:ascii="Symbol" w:hAnsi="Symbol" w:cs="Symbol"/>
        <w:w w:val="100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584" w:hanging="361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ind w:left="2549" w:hanging="361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ind w:left="3514" w:hanging="361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ind w:left="4479" w:hanging="361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ind w:left="5444" w:hanging="361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ind w:left="6409" w:hanging="361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ind w:left="7374" w:hanging="361"/>
      </w:pPr>
      <w:rPr>
        <w:rFonts w:ascii="Symbol" w:hAnsi="Symbol" w:cs="Symbol"/>
        <w:lang w:val="pl-PL" w:eastAsia="en-US" w:bidi="ar-SA"/>
      </w:rPr>
    </w:lvl>
  </w:abstractNum>
  <w:num w:numId="1" w16cid:durableId="308362154">
    <w:abstractNumId w:val="2"/>
  </w:num>
  <w:num w:numId="2" w16cid:durableId="859204460">
    <w:abstractNumId w:val="2"/>
    <w:lvlOverride w:ilvl="0">
      <w:startOverride w:val="1"/>
    </w:lvlOverride>
  </w:num>
  <w:num w:numId="3" w16cid:durableId="2000425849">
    <w:abstractNumId w:val="0"/>
  </w:num>
  <w:num w:numId="4" w16cid:durableId="87276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F4"/>
    <w:rsid w:val="00173BF4"/>
    <w:rsid w:val="002221EF"/>
    <w:rsid w:val="00356F4B"/>
    <w:rsid w:val="006B7431"/>
    <w:rsid w:val="00806721"/>
    <w:rsid w:val="0093029C"/>
    <w:rsid w:val="009E596A"/>
    <w:rsid w:val="00BB1BC3"/>
    <w:rsid w:val="00E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A171"/>
  <w15:docId w15:val="{A9571FAF-FD5B-4125-AB98-AA53482B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  <w:jc w:val="left"/>
    </w:pPr>
  </w:style>
  <w:style w:type="paragraph" w:styleId="Nagwek1">
    <w:name w:val="heading 1"/>
    <w:basedOn w:val="Normalny"/>
    <w:uiPriority w:val="9"/>
    <w:qFormat/>
    <w:pPr>
      <w:widowControl w:val="0"/>
      <w:spacing w:before="137" w:after="0"/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basedOn w:val="Normalny"/>
    <w:pPr>
      <w:widowControl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pPr>
      <w:widowControl w:val="0"/>
      <w:spacing w:after="0"/>
      <w:ind w:left="476" w:hanging="365"/>
    </w:pPr>
    <w:rPr>
      <w:rFonts w:ascii="Times New Roman" w:eastAsia="Times New Roman" w:hAnsi="Times New Roman"/>
    </w:rPr>
  </w:style>
  <w:style w:type="character" w:customStyle="1" w:styleId="WW8Num1z3">
    <w:name w:val="WW8Num1z3"/>
    <w:rsid w:val="0022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dc:description/>
  <cp:lastModifiedBy>Gmina Żytno</cp:lastModifiedBy>
  <cp:revision>6</cp:revision>
  <cp:lastPrinted>2022-11-04T07:34:00Z</cp:lastPrinted>
  <dcterms:created xsi:type="dcterms:W3CDTF">2022-11-04T10:40:00Z</dcterms:created>
  <dcterms:modified xsi:type="dcterms:W3CDTF">2022-11-07T10:38:00Z</dcterms:modified>
</cp:coreProperties>
</file>